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82" w:rsidRPr="00711C7C" w:rsidRDefault="009A4182" w:rsidP="009A4182">
      <w:pPr>
        <w:pStyle w:val="Ttulo2"/>
        <w:rPr>
          <w:rFonts w:asciiTheme="majorHAnsi" w:hAnsiTheme="majorHAnsi" w:cstheme="majorHAnsi"/>
        </w:rPr>
      </w:pPr>
      <w:bookmarkStart w:id="0" w:name="_Toc100220249"/>
      <w:bookmarkStart w:id="1" w:name="_GoBack"/>
      <w:r w:rsidRPr="00711C7C">
        <w:rPr>
          <w:rFonts w:asciiTheme="majorHAnsi" w:hAnsiTheme="majorHAnsi" w:cstheme="majorHAnsi"/>
        </w:rPr>
        <w:t>4.-ANEXO PROTOCOLO COVID-19</w:t>
      </w:r>
      <w:bookmarkEnd w:id="0"/>
      <w:r w:rsidRPr="00711C7C">
        <w:rPr>
          <w:rFonts w:asciiTheme="majorHAnsi" w:hAnsiTheme="majorHAnsi" w:cstheme="majorHAnsi"/>
        </w:rPr>
        <w:t xml:space="preserve"> </w:t>
      </w:r>
    </w:p>
    <w:bookmarkEnd w:id="1"/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  <w:b/>
        </w:rPr>
      </w:pPr>
      <w:r w:rsidRPr="00711C7C">
        <w:rPr>
          <w:rFonts w:asciiTheme="majorHAnsi" w:eastAsia="Calibri" w:hAnsiTheme="majorHAnsi" w:cstheme="majorHAnsi"/>
          <w:b/>
        </w:rPr>
        <w:t xml:space="preserve">PROTOCOLO COVID-19 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 xml:space="preserve">Producto de la Pandemia Covid-19, el adjudicatario deberá considerar, respetar e integrar a las actividades, las siguientes normas, protocolos y recomendaciones, elaborados por el Gobierno de Chile para disminuir y prevenir el riesgo de contagio por Covid-19 en diferentes sectores. Estas contienen medidas obligatorias determinadas por la Resolución No 591 del Ministerio de Salud, de fecha 23 de julio de 2O2O. 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ACTIVIDADES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 xml:space="preserve">1) Usar mascarilla en todo momento. 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 xml:space="preserve">2) Evitar tocar ojos, nariz y boca. 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 xml:space="preserve">3) Evitar saludar de beso o dar la mano. 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 xml:space="preserve">4) Mantener una distancia social de un metro. 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5) Lavar tus manos frecuentemente y utilización de alcohol gel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 xml:space="preserve"> 6) No compartir artículos de higiene ni alimentación.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 xml:space="preserve"> 7) Cualquier otra medida dispuesta por la autoridad sanitaria.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…………………………………………………………………………………………</w:t>
      </w: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Nombre, Timbre y Firma de Representante Legal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Fecha: …………………………………………/2022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sectPr w:rsidR="009A4182" w:rsidRPr="00711C7C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0F6" w:rsidRDefault="004720F6">
      <w:r>
        <w:separator/>
      </w:r>
    </w:p>
  </w:endnote>
  <w:endnote w:type="continuationSeparator" w:id="0">
    <w:p w:rsidR="004720F6" w:rsidRDefault="0047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 w:rsidR="00AC2F78"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:rsidR="0031434B" w:rsidRDefault="004720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0F6" w:rsidRDefault="004720F6">
      <w:r>
        <w:separator/>
      </w:r>
    </w:p>
  </w:footnote>
  <w:footnote w:type="continuationSeparator" w:id="0">
    <w:p w:rsidR="004720F6" w:rsidRDefault="0047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CL"/>
      </w:rPr>
      <w:drawing>
        <wp:inline distT="0" distB="0" distL="0" distR="0" wp14:anchorId="78EF8A66" wp14:editId="189D71A1">
          <wp:extent cx="1093338" cy="1152560"/>
          <wp:effectExtent l="0" t="0" r="0" b="0"/>
          <wp:docPr id="10" name="image1.png" descr="C:\Users\laravena\Desktop\NUEVO LOGO GOBIERNO REGIO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aravena\Desktop\NUEVO LOGO GOBIERNO REGIO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3338" cy="1152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 wp14:anchorId="6B1CE9A7" wp14:editId="4F3CA666">
          <wp:simplePos x="0" y="0"/>
          <wp:positionH relativeFrom="column">
            <wp:posOffset>3962400</wp:posOffset>
          </wp:positionH>
          <wp:positionV relativeFrom="paragraph">
            <wp:posOffset>151765</wp:posOffset>
          </wp:positionV>
          <wp:extent cx="1891665" cy="754380"/>
          <wp:effectExtent l="0" t="0" r="0" b="0"/>
          <wp:wrapSquare wrapText="bothSides" distT="0" distB="0" distL="114300" distR="114300"/>
          <wp:docPr id="8" name="image3.jpg" descr="logo core ok 2010 para firma 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core ok 2010 para firma 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1665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71C6"/>
    <w:multiLevelType w:val="multilevel"/>
    <w:tmpl w:val="F220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54FA"/>
    <w:multiLevelType w:val="multilevel"/>
    <w:tmpl w:val="9FE0E0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0D8E"/>
    <w:multiLevelType w:val="multilevel"/>
    <w:tmpl w:val="5AE8F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661F2A"/>
    <w:multiLevelType w:val="multilevel"/>
    <w:tmpl w:val="93281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2"/>
    <w:rsid w:val="004720F6"/>
    <w:rsid w:val="005938A0"/>
    <w:rsid w:val="006F6CB9"/>
    <w:rsid w:val="009A4182"/>
    <w:rsid w:val="00AC2F78"/>
    <w:rsid w:val="00E8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E6E0-9BE6-437D-B25D-66A4104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A4182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4182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A4182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link w:val="Ttulo4Car"/>
    <w:unhideWhenUsed/>
    <w:qFormat/>
    <w:rsid w:val="009A418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9A41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9A41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4182"/>
    <w:rPr>
      <w:rFonts w:ascii="Calibri" w:eastAsia="Calibri" w:hAnsi="Calibri" w:cs="Calibri"/>
      <w:color w:val="2E75B5"/>
      <w:sz w:val="32"/>
      <w:szCs w:val="32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9A4182"/>
    <w:rPr>
      <w:rFonts w:ascii="Calibri" w:eastAsia="Calibri" w:hAnsi="Calibri" w:cs="Calibri"/>
      <w:color w:val="2E75B5"/>
      <w:sz w:val="26"/>
      <w:szCs w:val="26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9A4182"/>
    <w:rPr>
      <w:rFonts w:ascii="Calibri" w:eastAsia="Calibri" w:hAnsi="Calibri" w:cs="Calibri"/>
      <w:color w:val="1E4D78"/>
      <w:sz w:val="24"/>
      <w:szCs w:val="24"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9A4182"/>
    <w:rPr>
      <w:rFonts w:ascii="Times New Roman" w:eastAsia="Times New Roman" w:hAnsi="Times New Roman" w:cs="Times New Roman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9A4182"/>
    <w:rPr>
      <w:rFonts w:ascii="Times New Roman" w:eastAsia="Times New Roman" w:hAnsi="Times New Roman" w:cs="Times New Roman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9A4182"/>
    <w:rPr>
      <w:rFonts w:ascii="Times New Roman" w:eastAsia="Times New Roman" w:hAnsi="Times New Roman" w:cs="Times New Roman"/>
      <w:b/>
      <w:sz w:val="20"/>
      <w:szCs w:val="20"/>
      <w:lang w:val="es-ES" w:eastAsia="es-CL"/>
    </w:rPr>
  </w:style>
  <w:style w:type="table" w:customStyle="1" w:styleId="TableNormal">
    <w:name w:val="Table Normal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9A418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9A4182"/>
    <w:rPr>
      <w:rFonts w:ascii="Times New Roman" w:eastAsia="Times New Roman" w:hAnsi="Times New Roman" w:cs="Times New Roman"/>
      <w:b/>
      <w:sz w:val="72"/>
      <w:szCs w:val="72"/>
      <w:lang w:val="es-ES" w:eastAsia="es-CL"/>
    </w:rPr>
  </w:style>
  <w:style w:type="paragraph" w:styleId="Subttulo">
    <w:name w:val="Subtitle"/>
    <w:basedOn w:val="Normal"/>
    <w:next w:val="Normal"/>
    <w:link w:val="SubttuloCar"/>
    <w:rsid w:val="009A41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9A4182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A4182"/>
    <w:pPr>
      <w:tabs>
        <w:tab w:val="left" w:pos="480"/>
        <w:tab w:val="right" w:pos="10070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A4182"/>
    <w:pPr>
      <w:tabs>
        <w:tab w:val="right" w:pos="10070"/>
      </w:tabs>
      <w:spacing w:after="100"/>
      <w:ind w:left="240"/>
    </w:pPr>
    <w:rPr>
      <w:rFonts w:asciiTheme="majorHAnsi" w:hAnsiTheme="majorHAnsi" w:cstheme="majorHAnsi"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9A4182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9A4182"/>
    <w:rPr>
      <w:color w:val="0563C1" w:themeColor="hyperlink"/>
      <w:u w:val="single"/>
    </w:rPr>
  </w:style>
  <w:style w:type="table" w:styleId="Cuadrculadetablaclara">
    <w:name w:val="Grid Table Light"/>
    <w:basedOn w:val="Tablanormal"/>
    <w:uiPriority w:val="40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41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Sinespaciado">
    <w:name w:val="No Spacing"/>
    <w:uiPriority w:val="1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418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9A41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4182"/>
    <w:pPr>
      <w:spacing w:before="100" w:beforeAutospacing="1" w:after="100" w:afterAutospacing="1"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1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182"/>
    <w:rPr>
      <w:rFonts w:ascii="Segoe UI" w:eastAsia="Times New Roman" w:hAnsi="Segoe UI" w:cs="Segoe UI"/>
      <w:sz w:val="18"/>
      <w:szCs w:val="18"/>
      <w:lang w:val="es-ES"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9A4182"/>
    <w:pPr>
      <w:spacing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A41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41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41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4182"/>
    <w:rPr>
      <w:rFonts w:ascii="Times New Roman" w:eastAsia="Times New Roman" w:hAnsi="Times New Roman" w:cs="Times New Roman"/>
      <w:b/>
      <w:bCs/>
      <w:sz w:val="20"/>
      <w:szCs w:val="20"/>
      <w:lang w:val="es-ES" w:eastAsia="es-CL"/>
    </w:rPr>
  </w:style>
  <w:style w:type="table" w:styleId="Tabladecuadrcula2-nfasis4">
    <w:name w:val="Grid Table 2 Accent 4"/>
    <w:basedOn w:val="Tablanormal"/>
    <w:uiPriority w:val="47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9A4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A4182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41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A4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Jorge JR. (SAGore)</dc:creator>
  <cp:keywords/>
  <dc:description/>
  <cp:lastModifiedBy>Aravena Lizza LA. (SA Gore)</cp:lastModifiedBy>
  <cp:revision>2</cp:revision>
  <dcterms:created xsi:type="dcterms:W3CDTF">2022-06-30T21:40:00Z</dcterms:created>
  <dcterms:modified xsi:type="dcterms:W3CDTF">2022-06-30T21:40:00Z</dcterms:modified>
</cp:coreProperties>
</file>