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D1" w:rsidRDefault="00B11CD1" w:rsidP="00B11CD1">
      <w:pPr>
        <w:rPr>
          <w:rFonts w:ascii="Calibri" w:hAnsi="Calibri" w:cs="Calibri"/>
          <w:b/>
        </w:rPr>
      </w:pPr>
    </w:p>
    <w:p w:rsidR="00B11CD1" w:rsidRDefault="00B11CD1" w:rsidP="00F863CD">
      <w:pPr>
        <w:rPr>
          <w:rFonts w:ascii="Calibri" w:hAnsi="Calibri" w:cs="Calibri"/>
          <w:b/>
          <w:sz w:val="36"/>
        </w:rPr>
      </w:pPr>
    </w:p>
    <w:p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:rsidR="00B11CD1" w:rsidRPr="009B576A" w:rsidRDefault="00B11CD1" w:rsidP="00B11CD1">
      <w:pPr>
        <w:rPr>
          <w:rFonts w:ascii="Tahoma" w:hAnsi="Tahoma" w:cs="Tahoma"/>
          <w:b/>
        </w:rPr>
      </w:pPr>
    </w:p>
    <w:p w:rsidR="00B11CD1" w:rsidRPr="009B576A" w:rsidRDefault="00B11CD1" w:rsidP="00B11CD1">
      <w:pPr>
        <w:jc w:val="both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Por la presente, yo;………………………. Rut N°……………………., Representante Legal de…………………………..</w:t>
      </w:r>
      <w:r w:rsidR="00507787" w:rsidRPr="009B576A">
        <w:rPr>
          <w:rFonts w:ascii="Tahoma" w:hAnsi="Tahoma" w:cs="Tahoma"/>
          <w:lang w:val="es-MX"/>
        </w:rPr>
        <w:t>(nombre institución)</w:t>
      </w:r>
      <w:r w:rsidRPr="009B576A">
        <w:rPr>
          <w:rFonts w:ascii="Tahoma" w:hAnsi="Tahoma" w:cs="Tahoma"/>
          <w:lang w:val="es-MX"/>
        </w:rPr>
        <w:t>,</w:t>
      </w:r>
    </w:p>
    <w:p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iniciativa que postula no se encuentra en ejecución y no tiene financiamiento vigente.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 xml:space="preserve">La institución no posee rendiciones pendientes de otros fondos concursables con cargo a la ley de presupuestos o de municipalidades indicadas en las bases. 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institución se compromete a ejecutar la iniciativa en los términos declarados en el formulario de postulación.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Las declaraciones y contenidos del formulario son fidedignas y corresponden a antecedentes reales.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iniciativa presentada cuenta con el respaldo de la organización, según sea el caso, y no se trata de una iniciativa de interés personal.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:rsidR="00A32F54" w:rsidRPr="00A32F54" w:rsidRDefault="00A32F54" w:rsidP="0008102D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 xml:space="preserve">Haber leído y entendido el </w:t>
      </w:r>
      <w:r w:rsidR="0008102D" w:rsidRPr="0008102D">
        <w:rPr>
          <w:rFonts w:ascii="Tahoma" w:hAnsi="Tahoma" w:cs="Tahoma"/>
          <w:sz w:val="26"/>
          <w:szCs w:val="26"/>
          <w:lang w:val="es-CL"/>
        </w:rPr>
        <w:t>Instructivo de Bases de Subvención a Iniciativas financiadas a través del 2% F.N.D.R. de Cultura del Gobierno Regional de Antofagasta</w:t>
      </w:r>
      <w:r w:rsidRPr="00A32F54">
        <w:rPr>
          <w:rFonts w:ascii="Tahoma" w:hAnsi="Tahoma" w:cs="Tahoma"/>
          <w:sz w:val="26"/>
          <w:szCs w:val="26"/>
          <w:lang w:val="es-CL"/>
        </w:rPr>
        <w:t>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Tener pleno conocimiento que - de ser seleccionada la iniciativa- el medio de comunicación oficial entre el Gobierno Regional de Antofagasta y de mi institución es el CORREO ELECTRÓNICO (e-mail) que se ha indicado en el registro de postulación dentro de la plataforma digital.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ACEPTA todos y cada uno de los TÉRMINOS DEL INSTRUCTIVO DE BASES DEL CONCURSO</w:t>
      </w:r>
      <w:bookmarkStart w:id="0" w:name="_GoBack"/>
      <w:bookmarkEnd w:id="0"/>
      <w:r w:rsidRPr="00A32F54">
        <w:rPr>
          <w:rFonts w:ascii="Tahoma" w:hAnsi="Tahoma" w:cs="Tahoma"/>
          <w:sz w:val="26"/>
          <w:szCs w:val="26"/>
          <w:lang w:val="es-CL"/>
        </w:rPr>
        <w:t>.</w:t>
      </w:r>
    </w:p>
    <w:p w:rsidR="00B11CD1" w:rsidRPr="00B23732" w:rsidRDefault="00B11CD1" w:rsidP="00B11CD1">
      <w:pPr>
        <w:rPr>
          <w:rFonts w:ascii="Calibri" w:hAnsi="Calibri" w:cs="Calibri"/>
          <w:lang w:val="es-CL"/>
        </w:rPr>
      </w:pPr>
    </w:p>
    <w:p w:rsidR="00B11CD1" w:rsidRDefault="00B11CD1" w:rsidP="00B11CD1">
      <w:pPr>
        <w:rPr>
          <w:rFonts w:ascii="Calibri" w:hAnsi="Calibri" w:cs="Calibri"/>
        </w:rPr>
      </w:pPr>
    </w:p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:rsidR="00B11CD1" w:rsidRDefault="00B11CD1" w:rsidP="00B11CD1"/>
    <w:p w:rsidR="00132E43" w:rsidRDefault="00371FA2"/>
    <w:sectPr w:rsidR="00132E43" w:rsidSect="000302F5">
      <w:headerReference w:type="default" r:id="rId7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A2" w:rsidRDefault="00371FA2" w:rsidP="00B11CD1">
      <w:r>
        <w:separator/>
      </w:r>
    </w:p>
  </w:endnote>
  <w:endnote w:type="continuationSeparator" w:id="0">
    <w:p w:rsidR="00371FA2" w:rsidRDefault="00371FA2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A2" w:rsidRDefault="00371FA2" w:rsidP="00B11CD1">
      <w:r>
        <w:separator/>
      </w:r>
    </w:p>
  </w:footnote>
  <w:footnote w:type="continuationSeparator" w:id="0">
    <w:p w:rsidR="00371FA2" w:rsidRDefault="00371FA2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FEBDD86" wp14:editId="569E277C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F488C36" wp14:editId="5D37C776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D1"/>
    <w:rsid w:val="0008102D"/>
    <w:rsid w:val="002F6E72"/>
    <w:rsid w:val="00371FA2"/>
    <w:rsid w:val="00507787"/>
    <w:rsid w:val="006074FA"/>
    <w:rsid w:val="009B576A"/>
    <w:rsid w:val="00A32F54"/>
    <w:rsid w:val="00B11CD1"/>
    <w:rsid w:val="00B23732"/>
    <w:rsid w:val="00BA64B4"/>
    <w:rsid w:val="00C83EC2"/>
    <w:rsid w:val="00CD5515"/>
    <w:rsid w:val="00CE6926"/>
    <w:rsid w:val="00D410EA"/>
    <w:rsid w:val="00DA7E47"/>
    <w:rsid w:val="00E1375C"/>
    <w:rsid w:val="00ED500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6DA088-38BC-48ED-B40B-9A148F0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Castro Juan JC. (SA Gore)</cp:lastModifiedBy>
  <cp:revision>8</cp:revision>
  <dcterms:created xsi:type="dcterms:W3CDTF">2017-01-25T20:35:00Z</dcterms:created>
  <dcterms:modified xsi:type="dcterms:W3CDTF">2020-03-11T13:03:00Z</dcterms:modified>
</cp:coreProperties>
</file>