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D1" w:rsidRDefault="00B11CD1" w:rsidP="00B11CD1">
      <w:pPr>
        <w:rPr>
          <w:rFonts w:ascii="Calibri" w:hAnsi="Calibri" w:cs="Calibri"/>
          <w:b/>
        </w:rPr>
      </w:pPr>
    </w:p>
    <w:p w:rsidR="00B11CD1" w:rsidRDefault="00B11CD1" w:rsidP="00F863CD">
      <w:pPr>
        <w:rPr>
          <w:rFonts w:ascii="Calibri" w:hAnsi="Calibri" w:cs="Calibri"/>
          <w:b/>
          <w:sz w:val="36"/>
        </w:rPr>
      </w:pPr>
    </w:p>
    <w:p w:rsidR="00B11CD1" w:rsidRPr="009B576A" w:rsidRDefault="00B11CD1" w:rsidP="00B11CD1">
      <w:pPr>
        <w:jc w:val="center"/>
        <w:rPr>
          <w:rFonts w:ascii="Tahoma" w:hAnsi="Tahoma" w:cs="Tahoma"/>
          <w:b/>
          <w:sz w:val="36"/>
        </w:rPr>
      </w:pPr>
      <w:r w:rsidRPr="009B576A">
        <w:rPr>
          <w:rFonts w:ascii="Tahoma" w:hAnsi="Tahoma" w:cs="Tahoma"/>
          <w:b/>
          <w:sz w:val="36"/>
        </w:rPr>
        <w:t>DECLARACIÓN JURADA SIMPLE</w:t>
      </w:r>
    </w:p>
    <w:p w:rsidR="00B11CD1" w:rsidRPr="009B576A" w:rsidRDefault="00B11CD1" w:rsidP="00B11CD1">
      <w:pPr>
        <w:rPr>
          <w:rFonts w:ascii="Tahoma" w:hAnsi="Tahoma" w:cs="Tahoma"/>
          <w:b/>
        </w:rPr>
      </w:pPr>
    </w:p>
    <w:p w:rsidR="00B11CD1" w:rsidRPr="009B576A" w:rsidRDefault="00B11CD1" w:rsidP="00B11CD1">
      <w:pPr>
        <w:jc w:val="both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Por la presente, yo;………………………. Rut N°……………………., Representante Legal de…………………………..</w:t>
      </w:r>
      <w:r w:rsidR="00507787" w:rsidRPr="009B576A">
        <w:rPr>
          <w:rFonts w:ascii="Tahoma" w:hAnsi="Tahoma" w:cs="Tahoma"/>
          <w:lang w:val="es-MX"/>
        </w:rPr>
        <w:t>(nombre institución)</w:t>
      </w:r>
      <w:r w:rsidRPr="009B576A">
        <w:rPr>
          <w:rFonts w:ascii="Tahoma" w:hAnsi="Tahoma" w:cs="Tahoma"/>
          <w:lang w:val="es-MX"/>
        </w:rPr>
        <w:t>,</w:t>
      </w:r>
    </w:p>
    <w:p w:rsidR="00B11CD1" w:rsidRPr="009B576A" w:rsidRDefault="00B11CD1" w:rsidP="00B11CD1">
      <w:pPr>
        <w:jc w:val="both"/>
        <w:outlineLvl w:val="0"/>
        <w:rPr>
          <w:rFonts w:ascii="Tahoma" w:hAnsi="Tahoma" w:cs="Tahoma"/>
          <w:lang w:val="es-MX"/>
        </w:rPr>
      </w:pPr>
    </w:p>
    <w:p w:rsidR="00B11CD1" w:rsidRDefault="00B11CD1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DECLARO QUE:</w:t>
      </w:r>
    </w:p>
    <w:p w:rsidR="009B576A" w:rsidRPr="009B576A" w:rsidRDefault="009B576A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 iniciativa que postula no se encuentra en ejecución y no tiene financiamiento vigente.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 xml:space="preserve">La institución no posee rendiciones pendientes de otros fondos concursables con cargo a la ley de presupuestos o de municipalidades indicadas en las bases. </w:t>
      </w:r>
      <w:bookmarkStart w:id="0" w:name="_GoBack"/>
      <w:bookmarkEnd w:id="0"/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 institución se compromete a ejecutar la iniciativa en los términos declarados en el formulario de postulación.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Las declaraciones y contenidos del formulario son fidedignas y corresponden a antecedentes reales.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La iniciativa presentada cuenta con el respaldo de la organización, según sea el caso, y no se trata de una iniciativa de interés personal.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Que los directivos y/o administradores no se encuentran inhabilitados para la ejecución del proyecto, no incurren en falta, restricción e inhabilidad alguna descrita por las Bases.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Haber leído y entendido el Instructivo de Bases de Subvención a Iniciativas  financiadas  a través  del  2% F.N.D.R. de Deporte  del Gobierno Regional de Antofagasta.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Tener pleno conocimiento que - de ser seleccionada la iniciativa- el medio de comunicación oficial entre el Gobierno Regional de Antofagasta y de mi institución es el CORREO ELECTRÓNICO (e-mail) que se ha indicado en el registro de postulación dentro de la plataforma digital.</w:t>
      </w:r>
    </w:p>
    <w:p w:rsidR="00A32F54" w:rsidRPr="00A32F54" w:rsidRDefault="00A32F54" w:rsidP="00A32F54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6"/>
          <w:szCs w:val="26"/>
          <w:lang w:val="es-CL"/>
        </w:rPr>
      </w:pPr>
      <w:r w:rsidRPr="00A32F54">
        <w:rPr>
          <w:rFonts w:ascii="Tahoma" w:hAnsi="Tahoma" w:cs="Tahoma"/>
          <w:sz w:val="26"/>
          <w:szCs w:val="26"/>
          <w:lang w:val="es-CL"/>
        </w:rPr>
        <w:t>ACEPTA todos y cada uno de los TÉRMINOS DEL INSTRUCTIVO DE BASES DEL CONCURSO DE DEPORTE.</w:t>
      </w:r>
    </w:p>
    <w:p w:rsidR="00B11CD1" w:rsidRPr="00B23732" w:rsidRDefault="00B11CD1" w:rsidP="00B11CD1">
      <w:pPr>
        <w:rPr>
          <w:rFonts w:ascii="Calibri" w:hAnsi="Calibri" w:cs="Calibri"/>
          <w:lang w:val="es-CL"/>
        </w:rPr>
      </w:pPr>
    </w:p>
    <w:p w:rsidR="00B11CD1" w:rsidRDefault="00B11CD1" w:rsidP="00B11CD1">
      <w:pPr>
        <w:rPr>
          <w:rFonts w:ascii="Calibri" w:hAnsi="Calibri" w:cs="Calibri"/>
        </w:rPr>
      </w:pPr>
    </w:p>
    <w:p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</w:tblGrid>
      <w:tr w:rsidR="00B11CD1" w:rsidRPr="00757DE6" w:rsidTr="005E4AC5">
        <w:trPr>
          <w:trHeight w:val="906"/>
        </w:trPr>
        <w:tc>
          <w:tcPr>
            <w:tcW w:w="7466" w:type="dxa"/>
            <w:tcBorders>
              <w:left w:val="single" w:sz="4" w:space="0" w:color="auto"/>
              <w:bottom w:val="single" w:sz="4" w:space="0" w:color="auto"/>
            </w:tcBorders>
          </w:tcPr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:rsidR="00B11CD1" w:rsidRPr="00757DE6" w:rsidRDefault="00B11CD1" w:rsidP="005E4AC5">
            <w:pPr>
              <w:rPr>
                <w:rFonts w:ascii="Calibri" w:hAnsi="Calibri" w:cs="Calibri"/>
              </w:rPr>
            </w:pPr>
          </w:p>
        </w:tc>
      </w:tr>
      <w:tr w:rsidR="00B11CD1" w:rsidRPr="00757DE6" w:rsidTr="005E4AC5">
        <w:trPr>
          <w:trHeight w:val="380"/>
        </w:trPr>
        <w:tc>
          <w:tcPr>
            <w:tcW w:w="7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1CD1" w:rsidRPr="00FA6FF2" w:rsidRDefault="00CE6926" w:rsidP="00CE69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Firma</w:t>
            </w:r>
            <w:r w:rsidR="00F863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11CD1" w:rsidRPr="00757DE6">
              <w:rPr>
                <w:rFonts w:ascii="Calibri" w:hAnsi="Calibri" w:cs="Calibri"/>
                <w:b/>
                <w:sz w:val="28"/>
                <w:szCs w:val="28"/>
              </w:rPr>
              <w:t>Representante Legal</w:t>
            </w:r>
          </w:p>
        </w:tc>
      </w:tr>
    </w:tbl>
    <w:p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</w:p>
    <w:p w:rsidR="00B11CD1" w:rsidRDefault="00B11CD1" w:rsidP="00B11CD1"/>
    <w:p w:rsidR="00132E43" w:rsidRDefault="00BA64B4"/>
    <w:sectPr w:rsidR="00132E43" w:rsidSect="000302F5">
      <w:headerReference w:type="default" r:id="rId8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B4" w:rsidRDefault="00BA64B4" w:rsidP="00B11CD1">
      <w:r>
        <w:separator/>
      </w:r>
    </w:p>
  </w:endnote>
  <w:endnote w:type="continuationSeparator" w:id="0">
    <w:p w:rsidR="00BA64B4" w:rsidRDefault="00BA64B4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B4" w:rsidRDefault="00BA64B4" w:rsidP="00B11CD1">
      <w:r>
        <w:separator/>
      </w:r>
    </w:p>
  </w:footnote>
  <w:footnote w:type="continuationSeparator" w:id="0">
    <w:p w:rsidR="00BA64B4" w:rsidRDefault="00BA64B4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DF" w:rsidRDefault="00F863C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FEBDD86" wp14:editId="569E277C">
          <wp:simplePos x="0" y="0"/>
          <wp:positionH relativeFrom="column">
            <wp:posOffset>-6483</wp:posOffset>
          </wp:positionH>
          <wp:positionV relativeFrom="paragraph">
            <wp:posOffset>-24942</wp:posOffset>
          </wp:positionV>
          <wp:extent cx="1073785" cy="448310"/>
          <wp:effectExtent l="0" t="0" r="0" b="8890"/>
          <wp:wrapNone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F488C36" wp14:editId="5D37C776">
          <wp:simplePos x="0" y="0"/>
          <wp:positionH relativeFrom="column">
            <wp:posOffset>4310468</wp:posOffset>
          </wp:positionH>
          <wp:positionV relativeFrom="paragraph">
            <wp:posOffset>-13674</wp:posOffset>
          </wp:positionV>
          <wp:extent cx="1309768" cy="435934"/>
          <wp:effectExtent l="0" t="0" r="5080" b="254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68" cy="43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D1"/>
    <w:rsid w:val="002F6E72"/>
    <w:rsid w:val="00507787"/>
    <w:rsid w:val="006074FA"/>
    <w:rsid w:val="009B576A"/>
    <w:rsid w:val="00A32F54"/>
    <w:rsid w:val="00B11CD1"/>
    <w:rsid w:val="00B23732"/>
    <w:rsid w:val="00BA64B4"/>
    <w:rsid w:val="00C83EC2"/>
    <w:rsid w:val="00CD5515"/>
    <w:rsid w:val="00CE6926"/>
    <w:rsid w:val="00D410EA"/>
    <w:rsid w:val="00DA7E47"/>
    <w:rsid w:val="00E1375C"/>
    <w:rsid w:val="00ED5008"/>
    <w:rsid w:val="00F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Hidalgo Sabrina SH. (SA Gore)</cp:lastModifiedBy>
  <cp:revision>7</cp:revision>
  <dcterms:created xsi:type="dcterms:W3CDTF">2017-01-25T20:35:00Z</dcterms:created>
  <dcterms:modified xsi:type="dcterms:W3CDTF">2020-02-26T18:45:00Z</dcterms:modified>
</cp:coreProperties>
</file>